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6551" w14:textId="6363F858" w:rsidR="00C7161D" w:rsidRPr="00F759A0" w:rsidRDefault="0041440E" w:rsidP="00F759A0">
      <w:pPr>
        <w:jc w:val="center"/>
        <w:rPr>
          <w:b/>
          <w:bCs w:val="0"/>
          <w:sz w:val="28"/>
          <w:szCs w:val="36"/>
        </w:rPr>
      </w:pPr>
      <w:r w:rsidRPr="00F759A0">
        <w:rPr>
          <w:b/>
          <w:bCs w:val="0"/>
          <w:sz w:val="28"/>
          <w:szCs w:val="36"/>
        </w:rPr>
        <w:t>Membership Dues and Lobbying Fees</w:t>
      </w:r>
    </w:p>
    <w:p w14:paraId="69D0221D" w14:textId="47A3EF0D" w:rsidR="00F759A0" w:rsidRDefault="00F759A0">
      <w:r w:rsidRPr="00F759A0">
        <w:t xml:space="preserve">In accordance with LB 304 passed by the Nebraska Legislature in 2024, the </w:t>
      </w:r>
      <w:r>
        <w:t>Upper Elkhorn NRD</w:t>
      </w:r>
      <w:r w:rsidRPr="00F759A0">
        <w:t xml:space="preserve"> paid dues to the following associations, organizations, or government relations/lobbying firms in Fiscal Year 202</w:t>
      </w:r>
      <w:r w:rsidR="0059224B">
        <w:t>6</w:t>
      </w:r>
      <w:r w:rsidR="008157C9">
        <w:t>/202</w:t>
      </w:r>
      <w:r w:rsidR="0059224B">
        <w:t>7</w:t>
      </w:r>
      <w:r w:rsidRPr="00F759A0">
        <w:t>:</w:t>
      </w:r>
    </w:p>
    <w:p w14:paraId="3D8D6A99" w14:textId="77777777" w:rsidR="006960E9" w:rsidRDefault="006960E9"/>
    <w:p w14:paraId="2A93BC78" w14:textId="66AEFA71" w:rsidR="008157C9" w:rsidRDefault="008157C9" w:rsidP="00727D5C">
      <w:pPr>
        <w:tabs>
          <w:tab w:val="decimal" w:pos="6480"/>
        </w:tabs>
        <w:spacing w:after="0"/>
        <w:ind w:left="1440"/>
      </w:pPr>
      <w:r>
        <w:t>GMDA</w:t>
      </w:r>
      <w:r>
        <w:tab/>
        <w:t>$50.00</w:t>
      </w:r>
    </w:p>
    <w:p w14:paraId="593F44A1" w14:textId="52BFADEB" w:rsidR="006960E9" w:rsidRDefault="008157C9" w:rsidP="00727D5C">
      <w:pPr>
        <w:tabs>
          <w:tab w:val="decimal" w:pos="6480"/>
        </w:tabs>
        <w:spacing w:after="0"/>
        <w:ind w:left="1440"/>
      </w:pPr>
      <w:r>
        <w:t>NACD</w:t>
      </w:r>
      <w:r>
        <w:tab/>
        <w:t>$775.00</w:t>
      </w:r>
    </w:p>
    <w:p w14:paraId="765CC0FA" w14:textId="67148A1B" w:rsidR="008157C9" w:rsidRDefault="008157C9" w:rsidP="00727D5C">
      <w:pPr>
        <w:tabs>
          <w:tab w:val="decimal" w:pos="6480"/>
        </w:tabs>
        <w:spacing w:after="0"/>
        <w:ind w:left="1440"/>
      </w:pPr>
      <w:r>
        <w:t>NARD</w:t>
      </w:r>
      <w:r>
        <w:tab/>
        <w:t>$</w:t>
      </w:r>
      <w:r w:rsidR="006B091C">
        <w:t>24</w:t>
      </w:r>
      <w:r>
        <w:t>,</w:t>
      </w:r>
      <w:r w:rsidR="0059224B">
        <w:t>521</w:t>
      </w:r>
      <w:r w:rsidR="006B091C">
        <w:t>.00</w:t>
      </w:r>
    </w:p>
    <w:p w14:paraId="5D5598DF" w14:textId="1656CDD6" w:rsidR="0041440E" w:rsidRDefault="008157C9" w:rsidP="00727D5C">
      <w:pPr>
        <w:tabs>
          <w:tab w:val="decimal" w:pos="6480"/>
        </w:tabs>
        <w:spacing w:after="0"/>
        <w:ind w:left="1440"/>
      </w:pPr>
      <w:r>
        <w:t>North Central RC&amp;D</w:t>
      </w:r>
      <w:r>
        <w:tab/>
        <w:t>$200.00</w:t>
      </w:r>
    </w:p>
    <w:p w14:paraId="06D577A5" w14:textId="57CCF852" w:rsidR="006B091C" w:rsidRDefault="006B091C" w:rsidP="00727D5C">
      <w:pPr>
        <w:tabs>
          <w:tab w:val="decimal" w:pos="6480"/>
        </w:tabs>
        <w:spacing w:after="0"/>
        <w:ind w:left="1440"/>
      </w:pPr>
      <w:r>
        <w:t>Northeast RC&amp;D</w:t>
      </w:r>
      <w:r>
        <w:tab/>
        <w:t>250.00</w:t>
      </w:r>
    </w:p>
    <w:p w14:paraId="196AA9F9" w14:textId="78B5D403" w:rsidR="008157C9" w:rsidRDefault="00DE08CE" w:rsidP="00727D5C">
      <w:pPr>
        <w:tabs>
          <w:tab w:val="decimal" w:pos="6480"/>
        </w:tabs>
        <w:spacing w:after="0"/>
        <w:ind w:left="1440"/>
      </w:pPr>
      <w:r>
        <w:t>E</w:t>
      </w:r>
      <w:r w:rsidR="008157C9">
        <w:t>NWRA</w:t>
      </w:r>
      <w:r w:rsidR="008157C9">
        <w:tab/>
        <w:t>$8</w:t>
      </w:r>
      <w:r>
        <w:t>0</w:t>
      </w:r>
      <w:r w:rsidR="008157C9">
        <w:t>0.00</w:t>
      </w:r>
    </w:p>
    <w:p w14:paraId="30BF69D2" w14:textId="44A400DE" w:rsidR="008157C9" w:rsidRDefault="008157C9" w:rsidP="00727D5C">
      <w:pPr>
        <w:tabs>
          <w:tab w:val="decimal" w:pos="6480"/>
        </w:tabs>
        <w:spacing w:after="0"/>
        <w:ind w:left="1440"/>
      </w:pPr>
      <w:r>
        <w:t>O’Neill Chamber of Commerce</w:t>
      </w:r>
      <w:r>
        <w:tab/>
        <w:t>$</w:t>
      </w:r>
      <w:r w:rsidR="00D266BF">
        <w:t>2</w:t>
      </w:r>
      <w:r w:rsidR="0059224B">
        <w:t>61</w:t>
      </w:r>
      <w:r w:rsidR="00D266BF">
        <w:t>.00</w:t>
      </w:r>
    </w:p>
    <w:p w14:paraId="4D2C66AB" w14:textId="3FB67F27" w:rsidR="0059224B" w:rsidRDefault="0059224B" w:rsidP="00727D5C">
      <w:pPr>
        <w:tabs>
          <w:tab w:val="decimal" w:pos="6480"/>
        </w:tabs>
        <w:spacing w:after="0"/>
        <w:ind w:left="1440"/>
      </w:pPr>
      <w:r>
        <w:t>Lower Platte River Basin Coalition</w:t>
      </w:r>
      <w:r>
        <w:tab/>
        <w:t>$10,000.00</w:t>
      </w:r>
    </w:p>
    <w:p w14:paraId="386215A5" w14:textId="77777777" w:rsidR="0059224B" w:rsidRDefault="0059224B" w:rsidP="00727D5C">
      <w:pPr>
        <w:tabs>
          <w:tab w:val="decimal" w:pos="6480"/>
        </w:tabs>
        <w:spacing w:after="0"/>
        <w:ind w:left="1440"/>
      </w:pPr>
    </w:p>
    <w:p w14:paraId="3B53F7E7" w14:textId="77777777" w:rsidR="008157C9" w:rsidRDefault="008157C9" w:rsidP="00727D5C">
      <w:pPr>
        <w:tabs>
          <w:tab w:val="decimal" w:pos="5760"/>
        </w:tabs>
        <w:spacing w:after="0"/>
        <w:ind w:left="1440"/>
      </w:pPr>
    </w:p>
    <w:p w14:paraId="622090BC" w14:textId="77777777" w:rsidR="008157C9" w:rsidRDefault="008157C9" w:rsidP="008157C9">
      <w:pPr>
        <w:tabs>
          <w:tab w:val="decimal" w:pos="5760"/>
        </w:tabs>
        <w:spacing w:after="0"/>
      </w:pPr>
    </w:p>
    <w:p w14:paraId="7CC86C79" w14:textId="77777777" w:rsidR="008157C9" w:rsidRDefault="008157C9" w:rsidP="008157C9">
      <w:pPr>
        <w:tabs>
          <w:tab w:val="decimal" w:pos="5760"/>
        </w:tabs>
        <w:spacing w:after="0"/>
      </w:pPr>
    </w:p>
    <w:p w14:paraId="17FD4E70" w14:textId="77777777" w:rsidR="008157C9" w:rsidRDefault="008157C9" w:rsidP="008157C9">
      <w:pPr>
        <w:tabs>
          <w:tab w:val="decimal" w:pos="5760"/>
        </w:tabs>
        <w:spacing w:after="0"/>
      </w:pPr>
    </w:p>
    <w:p w14:paraId="3DB8CB1F" w14:textId="77777777" w:rsidR="00FF3FA8" w:rsidRDefault="00FF3FA8" w:rsidP="008157C9">
      <w:pPr>
        <w:tabs>
          <w:tab w:val="decimal" w:pos="5760"/>
        </w:tabs>
        <w:spacing w:after="0"/>
      </w:pPr>
    </w:p>
    <w:p w14:paraId="63BA8BEA" w14:textId="77777777" w:rsidR="00FF3FA8" w:rsidRDefault="00FF3FA8" w:rsidP="008157C9">
      <w:pPr>
        <w:tabs>
          <w:tab w:val="decimal" w:pos="5760"/>
        </w:tabs>
        <w:spacing w:after="0"/>
      </w:pPr>
    </w:p>
    <w:p w14:paraId="57724CF2" w14:textId="77777777" w:rsidR="00FF3FA8" w:rsidRDefault="00FF3FA8" w:rsidP="008157C9">
      <w:pPr>
        <w:tabs>
          <w:tab w:val="decimal" w:pos="5760"/>
        </w:tabs>
        <w:spacing w:after="0"/>
      </w:pPr>
    </w:p>
    <w:p w14:paraId="06FA9DD7" w14:textId="77777777" w:rsidR="00FF3FA8" w:rsidRDefault="00FF3FA8" w:rsidP="008157C9">
      <w:pPr>
        <w:tabs>
          <w:tab w:val="decimal" w:pos="5760"/>
        </w:tabs>
        <w:spacing w:after="0"/>
      </w:pPr>
    </w:p>
    <w:p w14:paraId="46A36538" w14:textId="77777777" w:rsidR="00FF3FA8" w:rsidRDefault="00FF3FA8" w:rsidP="008157C9">
      <w:pPr>
        <w:tabs>
          <w:tab w:val="decimal" w:pos="5760"/>
        </w:tabs>
        <w:spacing w:after="0"/>
      </w:pPr>
    </w:p>
    <w:p w14:paraId="0A7BFF87" w14:textId="77777777" w:rsidR="00FF3FA8" w:rsidRDefault="00FF3FA8" w:rsidP="008157C9">
      <w:pPr>
        <w:tabs>
          <w:tab w:val="decimal" w:pos="5760"/>
        </w:tabs>
        <w:spacing w:after="0"/>
      </w:pPr>
    </w:p>
    <w:p w14:paraId="619366C7" w14:textId="77777777" w:rsidR="00FF3FA8" w:rsidRDefault="00FF3FA8" w:rsidP="008157C9">
      <w:pPr>
        <w:tabs>
          <w:tab w:val="decimal" w:pos="5760"/>
        </w:tabs>
        <w:spacing w:after="0"/>
      </w:pPr>
    </w:p>
    <w:p w14:paraId="5CEC04EE" w14:textId="77777777" w:rsidR="00FF3FA8" w:rsidRDefault="00FF3FA8" w:rsidP="008157C9">
      <w:pPr>
        <w:tabs>
          <w:tab w:val="decimal" w:pos="5760"/>
        </w:tabs>
        <w:spacing w:after="0"/>
      </w:pPr>
    </w:p>
    <w:p w14:paraId="60E0E4A4" w14:textId="77777777" w:rsidR="00FF3FA8" w:rsidRDefault="00FF3FA8" w:rsidP="008157C9">
      <w:pPr>
        <w:tabs>
          <w:tab w:val="decimal" w:pos="5760"/>
        </w:tabs>
        <w:spacing w:after="0"/>
      </w:pPr>
    </w:p>
    <w:p w14:paraId="3DD294A0" w14:textId="77777777" w:rsidR="00FF3FA8" w:rsidRDefault="00FF3FA8" w:rsidP="008157C9">
      <w:pPr>
        <w:tabs>
          <w:tab w:val="decimal" w:pos="5760"/>
        </w:tabs>
        <w:spacing w:after="0"/>
      </w:pPr>
    </w:p>
    <w:p w14:paraId="5C67B16F" w14:textId="77777777" w:rsidR="00FF3FA8" w:rsidRDefault="00FF3FA8" w:rsidP="008157C9">
      <w:pPr>
        <w:tabs>
          <w:tab w:val="decimal" w:pos="5760"/>
        </w:tabs>
        <w:spacing w:after="0"/>
      </w:pPr>
    </w:p>
    <w:p w14:paraId="0427A9CE" w14:textId="77777777" w:rsidR="00FF3FA8" w:rsidRDefault="00FF3FA8" w:rsidP="008157C9">
      <w:pPr>
        <w:tabs>
          <w:tab w:val="decimal" w:pos="5760"/>
        </w:tabs>
        <w:spacing w:after="0"/>
      </w:pPr>
    </w:p>
    <w:p w14:paraId="159DF16D" w14:textId="77777777" w:rsidR="00FF3FA8" w:rsidRDefault="00FF3FA8" w:rsidP="008157C9">
      <w:pPr>
        <w:tabs>
          <w:tab w:val="decimal" w:pos="5760"/>
        </w:tabs>
        <w:spacing w:after="0"/>
      </w:pPr>
    </w:p>
    <w:p w14:paraId="25B081C9" w14:textId="77777777" w:rsidR="00FF3FA8" w:rsidRDefault="00FF3FA8" w:rsidP="008157C9">
      <w:pPr>
        <w:tabs>
          <w:tab w:val="decimal" w:pos="5760"/>
        </w:tabs>
        <w:spacing w:after="0"/>
      </w:pPr>
    </w:p>
    <w:p w14:paraId="7F04DAC2" w14:textId="77777777" w:rsidR="00FF3FA8" w:rsidRDefault="00FF3FA8" w:rsidP="008157C9">
      <w:pPr>
        <w:tabs>
          <w:tab w:val="decimal" w:pos="5760"/>
        </w:tabs>
        <w:spacing w:after="0"/>
      </w:pPr>
    </w:p>
    <w:p w14:paraId="2A83FF80" w14:textId="77777777" w:rsidR="00FF3FA8" w:rsidRDefault="00FF3FA8" w:rsidP="008157C9">
      <w:pPr>
        <w:tabs>
          <w:tab w:val="decimal" w:pos="5760"/>
        </w:tabs>
        <w:spacing w:after="0"/>
      </w:pPr>
    </w:p>
    <w:p w14:paraId="48217056" w14:textId="77777777" w:rsidR="00FF3FA8" w:rsidRDefault="00FF3FA8" w:rsidP="008157C9">
      <w:pPr>
        <w:tabs>
          <w:tab w:val="decimal" w:pos="5760"/>
        </w:tabs>
        <w:spacing w:after="0"/>
      </w:pPr>
    </w:p>
    <w:p w14:paraId="26C7978B" w14:textId="77777777" w:rsidR="00FF3FA8" w:rsidRDefault="00FF3FA8" w:rsidP="008157C9">
      <w:pPr>
        <w:tabs>
          <w:tab w:val="decimal" w:pos="5760"/>
        </w:tabs>
        <w:spacing w:after="0"/>
      </w:pPr>
    </w:p>
    <w:p w14:paraId="6C6039A7" w14:textId="77777777" w:rsidR="00FF3FA8" w:rsidRDefault="00FF3FA8" w:rsidP="008157C9">
      <w:pPr>
        <w:tabs>
          <w:tab w:val="decimal" w:pos="5760"/>
        </w:tabs>
        <w:spacing w:after="0"/>
      </w:pPr>
    </w:p>
    <w:p w14:paraId="4436BAC3" w14:textId="77777777" w:rsidR="00FF3FA8" w:rsidRDefault="00FF3FA8" w:rsidP="008157C9">
      <w:pPr>
        <w:tabs>
          <w:tab w:val="decimal" w:pos="5760"/>
        </w:tabs>
        <w:spacing w:after="0"/>
      </w:pPr>
    </w:p>
    <w:p w14:paraId="72463153" w14:textId="77777777" w:rsidR="00FF3FA8" w:rsidRDefault="00FF3FA8" w:rsidP="008157C9">
      <w:pPr>
        <w:tabs>
          <w:tab w:val="decimal" w:pos="5760"/>
        </w:tabs>
        <w:spacing w:after="0"/>
      </w:pPr>
    </w:p>
    <w:sectPr w:rsidR="00FF3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0E"/>
    <w:rsid w:val="000D7593"/>
    <w:rsid w:val="001904DA"/>
    <w:rsid w:val="001B56E0"/>
    <w:rsid w:val="0041440E"/>
    <w:rsid w:val="004261D4"/>
    <w:rsid w:val="004A4E48"/>
    <w:rsid w:val="004D5714"/>
    <w:rsid w:val="0059224B"/>
    <w:rsid w:val="006960E9"/>
    <w:rsid w:val="006B091C"/>
    <w:rsid w:val="00727D5C"/>
    <w:rsid w:val="008157C9"/>
    <w:rsid w:val="009B4435"/>
    <w:rsid w:val="00C7161D"/>
    <w:rsid w:val="00C927C1"/>
    <w:rsid w:val="00D266BF"/>
    <w:rsid w:val="00DE08CE"/>
    <w:rsid w:val="00F759A0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89FEB"/>
  <w15:chartTrackingRefBased/>
  <w15:docId w15:val="{9873C1C2-6E54-4C61-84C2-9766CBF4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bCs/>
        <w:kern w:val="2"/>
        <w:sz w:val="24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4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4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40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40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40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40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904D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4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40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40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40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4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4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4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40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40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4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4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4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4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4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40E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Walsh</dc:creator>
  <cp:keywords/>
  <dc:description/>
  <cp:lastModifiedBy>Beth Walsh</cp:lastModifiedBy>
  <cp:revision>4</cp:revision>
  <cp:lastPrinted>2025-09-24T14:17:00Z</cp:lastPrinted>
  <dcterms:created xsi:type="dcterms:W3CDTF">2024-10-01T16:14:00Z</dcterms:created>
  <dcterms:modified xsi:type="dcterms:W3CDTF">2026-11-02T16:21:00Z</dcterms:modified>
</cp:coreProperties>
</file>